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59D9" w14:textId="77777777" w:rsidR="0039699B" w:rsidRDefault="00B61079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SOLICITUD DE PARTICIPACION</w:t>
      </w:r>
    </w:p>
    <w:p w14:paraId="11619B9F" w14:textId="38DC2732" w:rsidR="0039699B" w:rsidRDefault="00B61079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ALCALA MUESTRA 202</w:t>
      </w:r>
      <w:r w:rsidR="00451D6A">
        <w:rPr>
          <w:rFonts w:ascii="Calibri" w:hAnsi="Calibri" w:cs="Calibri"/>
          <w:sz w:val="22"/>
          <w:szCs w:val="22"/>
          <w:lang w:val="es-ES_tradnl"/>
        </w:rPr>
        <w:t>5</w:t>
      </w:r>
    </w:p>
    <w:p w14:paraId="689BE8AC" w14:textId="77777777" w:rsidR="0039699B" w:rsidRDefault="00B61079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(Anverso)</w:t>
      </w:r>
    </w:p>
    <w:p w14:paraId="4039EB05" w14:textId="77777777" w:rsidR="0039699B" w:rsidRDefault="0039699B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08FA052C" w14:textId="77777777" w:rsidR="0039699B" w:rsidRDefault="00B61079">
      <w:pPr>
        <w:widowControl/>
        <w:numPr>
          <w:ilvl w:val="0"/>
          <w:numId w:val="1"/>
        </w:numPr>
        <w:suppressAutoHyphens w:val="0"/>
        <w:ind w:left="0" w:firstLine="0"/>
        <w:textAlignment w:val="auto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DATOS DE IDENTIFICACION</w:t>
      </w:r>
    </w:p>
    <w:p w14:paraId="7AA5211A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39699B" w14:paraId="4692A8BE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3E486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EMPRESA:</w:t>
            </w:r>
          </w:p>
        </w:tc>
      </w:tr>
      <w:tr w:rsidR="0039699B" w14:paraId="24482DEA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0667B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PRESIDENTE/ GERENTE / RESPONSABLE *: </w:t>
            </w:r>
          </w:p>
        </w:tc>
      </w:tr>
      <w:tr w:rsidR="0039699B" w14:paraId="6D673958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62A73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DIRECCION COMPLETA: </w:t>
            </w:r>
          </w:p>
        </w:tc>
      </w:tr>
      <w:tr w:rsidR="0039699B" w14:paraId="756AEFE2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FCE52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CODIGO POSTAL:                                CIUDAD: </w:t>
            </w:r>
          </w:p>
        </w:tc>
      </w:tr>
      <w:tr w:rsidR="0039699B" w14:paraId="657BA37F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1B7F9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PROVINCIA:</w:t>
            </w:r>
          </w:p>
        </w:tc>
      </w:tr>
      <w:tr w:rsidR="0039699B" w14:paraId="460C842B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C2962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TELEFONO:                                                 </w:t>
            </w:r>
          </w:p>
        </w:tc>
      </w:tr>
      <w:tr w:rsidR="0039699B" w14:paraId="0A33A4E4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75137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CORREO ELECTRÓNICO: </w:t>
            </w:r>
          </w:p>
        </w:tc>
      </w:tr>
      <w:tr w:rsidR="0039699B" w14:paraId="71BDE8F5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9869B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C.I.F.  o N.I.F. de la Empresa: </w:t>
            </w:r>
          </w:p>
        </w:tc>
      </w:tr>
      <w:tr w:rsidR="004D5AFB" w14:paraId="1EC1D7D6" w14:textId="77777777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6EF95" w14:textId="2F11B2F1" w:rsidR="004D5AFB" w:rsidRDefault="004D5AF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NOMBRE PARA EL ROTULO:</w:t>
            </w:r>
          </w:p>
        </w:tc>
      </w:tr>
    </w:tbl>
    <w:p w14:paraId="1D9EFA90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6FF2E04" w14:textId="4E055EB9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* El firmante actuará ante la organización de Alcalá Muestra como representante de la firma </w:t>
      </w:r>
      <w:r w:rsidR="00451D6A">
        <w:rPr>
          <w:rFonts w:ascii="Calibri" w:hAnsi="Calibri" w:cs="Calibri"/>
          <w:sz w:val="22"/>
          <w:szCs w:val="22"/>
          <w:lang w:val="es-ES_tradnl"/>
        </w:rPr>
        <w:t>expositora,</w:t>
      </w:r>
      <w:r>
        <w:rPr>
          <w:rFonts w:ascii="Calibri" w:hAnsi="Calibri" w:cs="Calibri"/>
          <w:sz w:val="22"/>
          <w:szCs w:val="22"/>
          <w:lang w:val="es-ES_tradnl"/>
        </w:rPr>
        <w:t xml:space="preserve"> así como aceptando el reglamento que rige este certamen.</w:t>
      </w:r>
    </w:p>
    <w:p w14:paraId="36954923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8239CF5" w14:textId="77777777" w:rsidR="0039699B" w:rsidRDefault="00B61079">
      <w:pPr>
        <w:widowControl/>
        <w:numPr>
          <w:ilvl w:val="0"/>
          <w:numId w:val="1"/>
        </w:numPr>
        <w:suppressAutoHyphens w:val="0"/>
        <w:ind w:left="0" w:firstLine="0"/>
        <w:textAlignment w:val="auto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SECTOR EN EL QUE SE ENCUENTRA SU EMPRESA. (Los módulos que se indican son los que están destinados preferentemente a cada sector).</w:t>
      </w:r>
    </w:p>
    <w:p w14:paraId="2949234B" w14:textId="77777777" w:rsidR="0039699B" w:rsidRDefault="0039699B">
      <w:pPr>
        <w:widowControl/>
        <w:suppressAutoHyphens w:val="0"/>
        <w:textAlignment w:val="auto"/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99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4956"/>
      </w:tblGrid>
      <w:tr w:rsidR="0039699B" w14:paraId="3D8556AD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C83D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SECTOR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BDC1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UBICACIÓN</w:t>
            </w:r>
          </w:p>
        </w:tc>
      </w:tr>
      <w:tr w:rsidR="0039699B" w14:paraId="7EFD84AA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0237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Distribuidor de maquinaria agrícola pesada.                        </w:t>
            </w: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C9E1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Módulo exterior tipo E                                                                                                                                            </w:t>
            </w:r>
          </w:p>
        </w:tc>
      </w:tr>
      <w:tr w:rsidR="0039699B" w14:paraId="6684CBE6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7C58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Distribuidor de equipos arrastrados de tractor. 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2F49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66146F27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223B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Fabricante de maquinaria, aperos y remolques. 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E596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6F484E74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05D5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Mobiliario, suministros industriales, equipamientos del hogar, ferretería            </w:t>
            </w: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9971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Módulo Interior Tipo i</w:t>
            </w:r>
          </w:p>
        </w:tc>
      </w:tr>
      <w:tr w:rsidR="0039699B" w14:paraId="7774A748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A024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Distribuidor de fitosanitarios, abonos, fertilizantes.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6369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42F1B390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63D3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Seguros y profesionales del sector agrícola       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7A6D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5FC1DA70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80D7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Entidades asociativas, profesionales, sindicales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96AB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12FDD385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DCFF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Empresas agroalimentarias/ alimentación          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E21A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9699B" w14:paraId="0C1A626B" w14:textId="77777777">
        <w:trPr>
          <w:jc w:val="center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4127" w14:textId="77777777" w:rsidR="0039699B" w:rsidRDefault="00B61079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Resto de empresas                                                                </w:t>
            </w:r>
          </w:p>
        </w:tc>
        <w:tc>
          <w:tcPr>
            <w:tcW w:w="4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329D" w14:textId="77777777" w:rsidR="0039699B" w:rsidRDefault="0039699B">
            <w:pPr>
              <w:widowControl/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</w:tbl>
    <w:p w14:paraId="6B3E4AE1" w14:textId="77777777" w:rsidR="0039699B" w:rsidRDefault="0039699B">
      <w:pPr>
        <w:widowControl/>
        <w:suppressAutoHyphens w:val="0"/>
        <w:textAlignment w:val="auto"/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2478"/>
        <w:gridCol w:w="2478"/>
        <w:gridCol w:w="2478"/>
      </w:tblGrid>
      <w:tr w:rsidR="0039699B" w14:paraId="752794EA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99CA" w14:textId="77777777" w:rsidR="0039699B" w:rsidRDefault="00B61079">
            <w:pPr>
              <w:jc w:val="both"/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descripción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C48E" w14:textId="77777777" w:rsidR="0039699B" w:rsidRDefault="00B61079">
            <w:pPr>
              <w:jc w:val="both"/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precio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431" w14:textId="77777777" w:rsidR="0039699B" w:rsidRDefault="00B61079">
            <w:pPr>
              <w:jc w:val="both"/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numeración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4ECC" w14:textId="77777777" w:rsidR="0039699B" w:rsidRDefault="00B61079">
            <w:pPr>
              <w:jc w:val="both"/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superficie</w:t>
            </w:r>
          </w:p>
        </w:tc>
      </w:tr>
      <w:tr w:rsidR="0039699B" w14:paraId="52137FA5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22E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Módulo Exterior Tipo E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DFA4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1,00€ / m²  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6181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E01 a E29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8448" w14:textId="77777777" w:rsidR="0039699B" w:rsidRDefault="00B61079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Variable</w:t>
            </w:r>
          </w:p>
        </w:tc>
      </w:tr>
      <w:tr w:rsidR="0039699B" w14:paraId="619DFF7C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D57" w14:textId="3D4FCCEE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Módulo Interior Tipo</w:t>
            </w:r>
            <w:r w:rsidR="009C4DE4">
              <w:rPr>
                <w:rFonts w:ascii="Calibri" w:hAnsi="Calibri" w:cs="Calibri"/>
                <w:sz w:val="22"/>
                <w:szCs w:val="22"/>
              </w:rPr>
              <w:t xml:space="preserve"> 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B8A0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17,00€ / m²        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99AE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i01 a i40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3F6" w14:textId="77777777" w:rsidR="0039699B" w:rsidRDefault="00B61079">
            <w:pPr>
              <w:jc w:val="both"/>
            </w:pP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3*4 (12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m</w:t>
            </w:r>
            <w:r>
              <w:rPr>
                <w:rFonts w:ascii="Calibri" w:hAnsi="Calibri" w:cs="Calibri"/>
                <w:caps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="Calibri" w:hAnsi="Calibri" w:cs="Calibri"/>
                <w:caps/>
                <w:sz w:val="22"/>
                <w:szCs w:val="22"/>
                <w:lang w:val="es-ES_tradnl"/>
              </w:rPr>
              <w:t>)</w:t>
            </w:r>
          </w:p>
        </w:tc>
      </w:tr>
    </w:tbl>
    <w:p w14:paraId="055F1DF4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Los precios anteriores no incluyen IVA.</w:t>
      </w:r>
    </w:p>
    <w:p w14:paraId="2D0CD9C8" w14:textId="77777777" w:rsidR="0039699B" w:rsidRDefault="00B61079">
      <w:pPr>
        <w:jc w:val="both"/>
      </w:pPr>
      <w:r>
        <w:rPr>
          <w:rFonts w:ascii="Calibri" w:hAnsi="Calibri" w:cs="Calibri"/>
          <w:sz w:val="22"/>
          <w:szCs w:val="22"/>
          <w:lang w:val="es-ES_tradnl"/>
        </w:rPr>
        <w:t>La superficie de cada parcela está detallada en el plano anexo.</w:t>
      </w:r>
    </w:p>
    <w:p w14:paraId="610B93B6" w14:textId="77777777" w:rsidR="0039699B" w:rsidRDefault="0039699B">
      <w:pPr>
        <w:jc w:val="both"/>
        <w:rPr>
          <w:rFonts w:ascii="Calibri" w:hAnsi="Calibri" w:cs="Calibri"/>
          <w:caps/>
          <w:sz w:val="22"/>
          <w:szCs w:val="22"/>
          <w:lang w:val="es-ES_tradnl"/>
        </w:rPr>
      </w:pPr>
    </w:p>
    <w:p w14:paraId="142EA6F4" w14:textId="77777777" w:rsidR="0039699B" w:rsidRDefault="00B61079">
      <w:pPr>
        <w:jc w:val="both"/>
      </w:pPr>
      <w:r>
        <w:rPr>
          <w:rFonts w:ascii="Calibri" w:hAnsi="Calibri" w:cs="Calibri"/>
          <w:caps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7A01" wp14:editId="6A435FC3">
                <wp:simplePos x="0" y="0"/>
                <wp:positionH relativeFrom="column">
                  <wp:posOffset>2493641</wp:posOffset>
                </wp:positionH>
                <wp:positionV relativeFrom="paragraph">
                  <wp:posOffset>146688</wp:posOffset>
                </wp:positionV>
                <wp:extent cx="609603" cy="219071"/>
                <wp:effectExtent l="0" t="0" r="19047" b="9529"/>
                <wp:wrapNone/>
                <wp:docPr id="19430399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3" cy="219071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BE965BE" id="Rectángulo 1" o:spid="_x0000_s1026" style="position:absolute;margin-left:196.35pt;margin-top:11.55pt;width:4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" fillcolor="#b4c7e7" strokecolor="#172c51" strokeweight=".35281mm">
                <v:textbox inset="0,0,0,0"/>
              </v:rect>
            </w:pict>
          </mc:Fallback>
        </mc:AlternateContent>
      </w:r>
    </w:p>
    <w:p w14:paraId="5CC79F74" w14:textId="77777777" w:rsidR="0039699B" w:rsidRDefault="00B61079">
      <w:pPr>
        <w:jc w:val="both"/>
      </w:pPr>
      <w:r>
        <w:rPr>
          <w:rFonts w:ascii="Calibri" w:hAnsi="Calibri" w:cs="Calibri"/>
          <w:caps/>
          <w:sz w:val="22"/>
          <w:szCs w:val="22"/>
          <w:lang w:val="es-ES_tradnl"/>
        </w:rPr>
        <w:t>expresa su preferencia por LA PARCELA                     .</w:t>
      </w:r>
    </w:p>
    <w:p w14:paraId="713D038C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CBE0CF7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Los módulos interiores tendrán diseño ferial y dispondrán de regulación, iluminación y cuadro eléctrico de 3 KW</w:t>
      </w:r>
    </w:p>
    <w:p w14:paraId="32044A5B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Variable</w:t>
      </w:r>
    </w:p>
    <w:p w14:paraId="207085A6" w14:textId="77777777" w:rsidR="00BB0A9A" w:rsidRDefault="00BB0A9A">
      <w:pPr>
        <w:suppressAutoHyphens w:val="0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14:paraId="05313205" w14:textId="27B33121" w:rsidR="0039699B" w:rsidRDefault="00B61079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lastRenderedPageBreak/>
        <w:t>(Reverso)</w:t>
      </w:r>
    </w:p>
    <w:p w14:paraId="4B5898DF" w14:textId="77777777" w:rsidR="0039699B" w:rsidRDefault="0039699B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52430436" w14:textId="77777777" w:rsidR="0039699B" w:rsidRDefault="00B61079">
      <w:pPr>
        <w:widowControl/>
        <w:numPr>
          <w:ilvl w:val="0"/>
          <w:numId w:val="1"/>
        </w:numPr>
        <w:suppressAutoHyphens w:val="0"/>
        <w:ind w:left="0" w:firstLine="0"/>
        <w:jc w:val="both"/>
        <w:textAlignment w:val="auto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PRESENTACIÓN Y PLAZOS DE ADMISIÓN DE SOLCITUDES</w:t>
      </w:r>
    </w:p>
    <w:p w14:paraId="70056A19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6513BF5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7807CD0" w14:textId="77777777" w:rsidR="00BB0A9A" w:rsidRDefault="00BB0A9A" w:rsidP="00BB0A9A">
      <w:pPr>
        <w:jc w:val="both"/>
        <w:rPr>
          <w:rFonts w:ascii="Calibri" w:hAnsi="Calibri" w:cs="Calibri"/>
          <w:sz w:val="22"/>
          <w:szCs w:val="22"/>
          <w:lang w:val="es-ES_tradnl"/>
        </w:rPr>
      </w:pPr>
      <w:bookmarkStart w:id="0" w:name="_Hlk169008436"/>
      <w:r>
        <w:rPr>
          <w:rFonts w:ascii="Calibri" w:hAnsi="Calibri" w:cs="Calibri"/>
          <w:sz w:val="22"/>
          <w:szCs w:val="22"/>
          <w:lang w:val="es-ES_tradnl"/>
        </w:rPr>
        <w:t>Las solicitudes de participación se pueden remitir por uno de los siguientes medios:</w:t>
      </w:r>
    </w:p>
    <w:p w14:paraId="75CF9364" w14:textId="77777777" w:rsidR="00BB0A9A" w:rsidRDefault="00BB0A9A" w:rsidP="00BB0A9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58B8FC2" w14:textId="492BAE33" w:rsidR="006C3FB3" w:rsidRPr="006C3FB3" w:rsidRDefault="00E94029" w:rsidP="006C3FB3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6C3FB3" w:rsidRPr="006C3FB3">
        <w:rPr>
          <w:rFonts w:ascii="Calibri" w:hAnsi="Calibri" w:cs="Calibri"/>
          <w:sz w:val="22"/>
          <w:szCs w:val="22"/>
        </w:rPr>
        <w:t xml:space="preserve"> través de la sede electrónica de la página web del Ayuntamiento de Alcalá la Real </w:t>
      </w:r>
      <w:hyperlink r:id="rId7" w:history="1">
        <w:r w:rsidR="006C3FB3" w:rsidRPr="006C3FB3">
          <w:rPr>
            <w:rStyle w:val="Hipervnculo"/>
            <w:rFonts w:ascii="Calibri" w:hAnsi="Calibri" w:cs="Calibri"/>
            <w:sz w:val="22"/>
            <w:szCs w:val="22"/>
          </w:rPr>
          <w:t>https://alcalalareal.sedelectronica.es/</w:t>
        </w:r>
      </w:hyperlink>
      <w:r w:rsidR="006C3FB3" w:rsidRPr="006C3FB3">
        <w:rPr>
          <w:rFonts w:ascii="Calibri" w:hAnsi="Calibri" w:cs="Calibri"/>
          <w:sz w:val="22"/>
          <w:szCs w:val="22"/>
        </w:rPr>
        <w:t xml:space="preserve"> </w:t>
      </w:r>
      <w:r w:rsidR="006C3FB3" w:rsidRPr="006C3FB3">
        <w:rPr>
          <w:rFonts w:ascii="Calibri" w:hAnsi="Calibri" w:cs="Calibri"/>
          <w:sz w:val="22"/>
          <w:szCs w:val="22"/>
          <w:lang w:val="es-ES_tradnl"/>
        </w:rPr>
        <w:t>con</w:t>
      </w:r>
      <w:r w:rsidR="006C3FB3" w:rsidRPr="006C3FB3">
        <w:rPr>
          <w:rFonts w:ascii="Calibri" w:hAnsi="Calibri" w:cs="Calibri"/>
          <w:sz w:val="22"/>
          <w:szCs w:val="22"/>
        </w:rPr>
        <w:t xml:space="preserve"> el itinerario de búsqueda:</w:t>
      </w:r>
    </w:p>
    <w:p w14:paraId="6616E11D" w14:textId="42F25AB8" w:rsidR="006C3FB3" w:rsidRPr="006C3FB3" w:rsidRDefault="006C3FB3" w:rsidP="006C3FB3">
      <w:pPr>
        <w:pStyle w:val="Prrafodelista"/>
        <w:jc w:val="both"/>
        <w:rPr>
          <w:rFonts w:ascii="Calibri" w:hAnsi="Calibri" w:cs="Calibri"/>
          <w:sz w:val="22"/>
          <w:szCs w:val="22"/>
        </w:rPr>
      </w:pPr>
      <w:r w:rsidRPr="006C3FB3">
        <w:rPr>
          <w:rFonts w:ascii="Calibri" w:hAnsi="Calibri" w:cs="Calibri"/>
          <w:i/>
          <w:iCs/>
          <w:sz w:val="22"/>
          <w:szCs w:val="22"/>
        </w:rPr>
        <w:t>Competencias y servicios &gt; Actividad económica y consumo&gt; Solicitud de participación en Alcalá Muestra</w:t>
      </w:r>
      <w:r w:rsidRPr="006C3FB3">
        <w:rPr>
          <w:rFonts w:ascii="Calibri" w:hAnsi="Calibri" w:cs="Calibri"/>
          <w:sz w:val="22"/>
          <w:szCs w:val="22"/>
        </w:rPr>
        <w:t xml:space="preserve"> </w:t>
      </w:r>
    </w:p>
    <w:p w14:paraId="16C6F4FF" w14:textId="518F82D9" w:rsidR="006C3FB3" w:rsidRDefault="006C3FB3" w:rsidP="006C3FB3">
      <w:pPr>
        <w:pStyle w:val="Prrafodelista"/>
        <w:jc w:val="both"/>
        <w:rPr>
          <w:rStyle w:val="Hipervnculo"/>
        </w:rPr>
      </w:pPr>
      <w:hyperlink r:id="rId8" w:history="1">
        <w:r w:rsidRPr="00EB01B3">
          <w:rPr>
            <w:rStyle w:val="Hipervnculo"/>
            <w:rFonts w:ascii="Calibri" w:hAnsi="Calibri" w:cs="Calibri"/>
            <w:sz w:val="22"/>
            <w:szCs w:val="22"/>
          </w:rPr>
          <w:t>https://alcalalareal.sedelectronica.es/catalog/tw/d9e2896a-3293-40a4-a7c9-12dcee168121</w:t>
        </w:r>
      </w:hyperlink>
    </w:p>
    <w:p w14:paraId="7EEFD3F8" w14:textId="77777777" w:rsidR="006C3FB3" w:rsidRPr="00400CDA" w:rsidRDefault="006C3FB3" w:rsidP="006C3FB3">
      <w:pPr>
        <w:pStyle w:val="Prrafodelista"/>
        <w:jc w:val="both"/>
        <w:rPr>
          <w:rStyle w:val="Hipervnculo"/>
        </w:rPr>
      </w:pPr>
    </w:p>
    <w:p w14:paraId="2ABA6711" w14:textId="3433CD18" w:rsidR="00BB0A9A" w:rsidRPr="00BB0A9A" w:rsidRDefault="00BB0A9A" w:rsidP="00BB0A9A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B0A9A">
        <w:rPr>
          <w:rFonts w:ascii="Calibri" w:hAnsi="Calibri" w:cs="Calibri"/>
          <w:sz w:val="22"/>
          <w:szCs w:val="22"/>
          <w:lang w:val="es-ES_tradnl"/>
        </w:rPr>
        <w:t xml:space="preserve">Descarga de la solicitud de la página web </w:t>
      </w:r>
      <w:hyperlink r:id="rId9" w:history="1">
        <w:r w:rsidRPr="00BB0A9A">
          <w:rPr>
            <w:rFonts w:ascii="Calibri" w:hAnsi="Calibri" w:cs="Calibri"/>
            <w:color w:val="0000FF"/>
            <w:sz w:val="22"/>
            <w:szCs w:val="22"/>
            <w:u w:val="single"/>
            <w:lang w:val="es-ES_tradnl"/>
          </w:rPr>
          <w:t>www.alcalalareal.es</w:t>
        </w:r>
      </w:hyperlink>
      <w:r w:rsidRPr="00BB0A9A">
        <w:rPr>
          <w:rFonts w:ascii="Calibri" w:hAnsi="Calibri" w:cs="Calibri"/>
          <w:sz w:val="22"/>
          <w:szCs w:val="22"/>
          <w:lang w:val="es-ES_tradnl"/>
        </w:rPr>
        <w:t xml:space="preserve"> y envío por correo electrónico a  </w:t>
      </w:r>
      <w:hyperlink r:id="rId10" w:history="1">
        <w:r w:rsidRPr="00BB0A9A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carlos.bardon@alcalalareal.es</w:t>
        </w:r>
      </w:hyperlink>
      <w:r>
        <w:rPr>
          <w:rFonts w:ascii="Calibri" w:hAnsi="Calibri" w:cs="Calibri"/>
          <w:sz w:val="22"/>
          <w:szCs w:val="22"/>
          <w:lang w:val="es-ES_tradnl"/>
        </w:rPr>
        <w:t xml:space="preserve"> indicando en el asunto “</w:t>
      </w:r>
      <w:r w:rsidR="006C3FB3">
        <w:rPr>
          <w:rFonts w:ascii="Calibri" w:hAnsi="Calibri" w:cs="Calibri"/>
          <w:sz w:val="22"/>
          <w:szCs w:val="22"/>
          <w:lang w:val="es-ES_tradnl"/>
        </w:rPr>
        <w:t>P</w:t>
      </w:r>
      <w:r>
        <w:rPr>
          <w:rFonts w:ascii="Calibri" w:hAnsi="Calibri" w:cs="Calibri"/>
          <w:sz w:val="22"/>
          <w:szCs w:val="22"/>
          <w:lang w:val="es-ES_tradnl"/>
        </w:rPr>
        <w:t>articipación en Alcalá Muestra 202</w:t>
      </w:r>
      <w:r w:rsidR="00451D6A">
        <w:rPr>
          <w:rFonts w:ascii="Calibri" w:hAnsi="Calibri" w:cs="Calibri"/>
          <w:sz w:val="22"/>
          <w:szCs w:val="22"/>
          <w:lang w:val="es-ES_tradnl"/>
        </w:rPr>
        <w:t>5</w:t>
      </w:r>
      <w:r>
        <w:rPr>
          <w:rFonts w:ascii="Calibri" w:hAnsi="Calibri" w:cs="Calibri"/>
          <w:sz w:val="22"/>
          <w:szCs w:val="22"/>
          <w:lang w:val="es-ES_tradnl"/>
        </w:rPr>
        <w:t>”.</w:t>
      </w:r>
    </w:p>
    <w:bookmarkEnd w:id="0"/>
    <w:p w14:paraId="1ED2F5D1" w14:textId="77777777" w:rsidR="00BB0A9A" w:rsidRDefault="00BB0A9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C2CC243" w14:textId="66A59DA9" w:rsidR="0039699B" w:rsidRDefault="00BB7A53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Una vez recibida la solicitud</w:t>
      </w:r>
      <w:r w:rsidR="00B61079" w:rsidRPr="00BB7A53">
        <w:rPr>
          <w:rFonts w:ascii="Calibri" w:hAnsi="Calibri" w:cs="Calibri"/>
          <w:sz w:val="22"/>
          <w:szCs w:val="22"/>
          <w:lang w:val="es-ES_tradnl"/>
        </w:rPr>
        <w:t xml:space="preserve"> se notificará </w:t>
      </w:r>
      <w:r w:rsidR="00B61079">
        <w:rPr>
          <w:rFonts w:ascii="Calibri" w:hAnsi="Calibri" w:cs="Calibri"/>
          <w:sz w:val="22"/>
          <w:szCs w:val="22"/>
          <w:lang w:val="es-ES_tradnl"/>
        </w:rPr>
        <w:t xml:space="preserve">al </w:t>
      </w:r>
      <w:r>
        <w:rPr>
          <w:rFonts w:ascii="Calibri" w:hAnsi="Calibri" w:cs="Calibri"/>
          <w:sz w:val="22"/>
          <w:szCs w:val="22"/>
          <w:lang w:val="es-ES_tradnl"/>
        </w:rPr>
        <w:t>interesado/</w:t>
      </w:r>
      <w:r w:rsidR="00451D6A">
        <w:rPr>
          <w:rFonts w:ascii="Calibri" w:hAnsi="Calibri" w:cs="Calibri"/>
          <w:sz w:val="22"/>
          <w:szCs w:val="22"/>
          <w:lang w:val="es-ES_tradnl"/>
        </w:rPr>
        <w:t>a por</w:t>
      </w:r>
      <w:r w:rsidR="00B61079">
        <w:rPr>
          <w:rFonts w:ascii="Calibri" w:hAnsi="Calibri" w:cs="Calibri"/>
          <w:sz w:val="22"/>
          <w:szCs w:val="22"/>
          <w:lang w:val="es-ES_tradnl"/>
        </w:rPr>
        <w:t xml:space="preserve"> correo electrónico la parcela asignada y se le remitirá un documento de autoliquidación con el importe íntegro del canon de participación, el período de pago y el listado de entidades donde puede hacerse el ingreso.  La inscripción se considerará formalizada cuando se reciba en el Ayuntamiento de Alcalá la Real el justificante de pago del canon. </w:t>
      </w:r>
    </w:p>
    <w:p w14:paraId="4848E3A1" w14:textId="77777777" w:rsidR="0039699B" w:rsidRDefault="0039699B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2F517214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4. CRITERIOS DE ADJUDICACIÓN. </w:t>
      </w:r>
    </w:p>
    <w:p w14:paraId="629233E4" w14:textId="77777777" w:rsidR="0039699B" w:rsidRDefault="00B61079">
      <w:pPr>
        <w:jc w:val="both"/>
      </w:pPr>
      <w:r>
        <w:rPr>
          <w:rFonts w:ascii="Calibri" w:hAnsi="Calibri" w:cs="Calibri"/>
          <w:sz w:val="22"/>
          <w:szCs w:val="22"/>
          <w:lang w:val="es-ES_tradnl"/>
        </w:rPr>
        <w:t xml:space="preserve">Las parcelas se adjudicarán dando preferencia a los expositores vinculados al sector de </w:t>
      </w:r>
      <w:r>
        <w:rPr>
          <w:rFonts w:ascii="Calibri" w:hAnsi="Calibri" w:cs="Calibri"/>
          <w:sz w:val="22"/>
          <w:szCs w:val="22"/>
        </w:rPr>
        <w:t>maquinaria y suministro de bienes y servicios para los sectores agrícola, ganadero y agroindustrial y agroalimentario</w:t>
      </w:r>
      <w:r>
        <w:rPr>
          <w:rFonts w:ascii="Calibri" w:hAnsi="Calibri" w:cs="Calibri"/>
          <w:sz w:val="22"/>
          <w:szCs w:val="22"/>
          <w:lang w:val="es-ES_tradnl"/>
        </w:rPr>
        <w:t xml:space="preserve">, seguidamente tendrán preferencia los más antiguos. </w:t>
      </w:r>
    </w:p>
    <w:p w14:paraId="1DDDAEBC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En caso de igualdad de condiciones se adjudicarán según el orden de solicitud. </w:t>
      </w:r>
    </w:p>
    <w:p w14:paraId="5C853444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D3309F6" w14:textId="77777777" w:rsidR="0039699B" w:rsidRDefault="00B61079">
      <w:pPr>
        <w:jc w:val="both"/>
      </w:pPr>
      <w:r>
        <w:rPr>
          <w:rFonts w:ascii="Calibri" w:hAnsi="Calibri" w:cs="Calibri"/>
          <w:sz w:val="22"/>
          <w:szCs w:val="22"/>
          <w:lang w:val="es-ES_tradnl"/>
        </w:rPr>
        <w:t xml:space="preserve">5. </w:t>
      </w:r>
      <w:r>
        <w:rPr>
          <w:rFonts w:ascii="Calibri" w:hAnsi="Calibri" w:cs="Calibri"/>
          <w:caps/>
          <w:sz w:val="22"/>
          <w:szCs w:val="22"/>
          <w:lang w:val="es-ES_tradnl"/>
        </w:rPr>
        <w:t>Condiciones de admision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2A122CD6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Tener realizado el Pago por el importe del Stand y el canon de Servicios asignado a cada parcela. </w:t>
      </w:r>
    </w:p>
    <w:p w14:paraId="164EDAFF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El precio a pagar por las empresas expositoras y el período de pago será comunicado a las mismas.  </w:t>
      </w:r>
    </w:p>
    <w:p w14:paraId="6A342686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DB6E43A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6.  ACEPTACIÓN DE NORMAS</w:t>
      </w:r>
    </w:p>
    <w:p w14:paraId="1C5E8773" w14:textId="77777777" w:rsidR="0039699B" w:rsidRDefault="00B61079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Con la firma de esta solicitud acepto las normas de ALCALÁ MUESTRA. </w:t>
      </w:r>
    </w:p>
    <w:p w14:paraId="717EFC59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FA3DDAA" w14:textId="77777777" w:rsidR="0039699B" w:rsidRDefault="0039699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C7B9BFF" w14:textId="05E5F688" w:rsidR="0039699B" w:rsidRDefault="00B61079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Alcalá la </w:t>
      </w:r>
      <w:r w:rsidR="00451D6A">
        <w:rPr>
          <w:rFonts w:ascii="Calibri" w:hAnsi="Calibri" w:cs="Calibri"/>
          <w:sz w:val="22"/>
          <w:szCs w:val="22"/>
          <w:lang w:val="es-ES_tradnl"/>
        </w:rPr>
        <w:t>Real, a</w:t>
      </w:r>
      <w:r>
        <w:rPr>
          <w:rFonts w:ascii="Calibri" w:hAnsi="Calibri" w:cs="Calibri"/>
          <w:sz w:val="22"/>
          <w:szCs w:val="22"/>
          <w:lang w:val="es-ES_tradnl"/>
        </w:rPr>
        <w:t xml:space="preserve">                        de                de</w:t>
      </w:r>
      <w:r w:rsidR="00451D6A">
        <w:rPr>
          <w:rFonts w:ascii="Calibri" w:hAnsi="Calibri" w:cs="Calibri"/>
          <w:sz w:val="22"/>
          <w:szCs w:val="22"/>
          <w:lang w:val="es-ES_tradnl"/>
        </w:rPr>
        <w:t>l</w:t>
      </w:r>
      <w:r>
        <w:rPr>
          <w:rFonts w:ascii="Calibri" w:hAnsi="Calibri" w:cs="Calibri"/>
          <w:sz w:val="22"/>
          <w:szCs w:val="22"/>
          <w:lang w:val="es-ES_tradnl"/>
        </w:rPr>
        <w:t xml:space="preserve"> 202</w:t>
      </w:r>
      <w:r w:rsidR="00396F59">
        <w:rPr>
          <w:rFonts w:ascii="Calibri" w:hAnsi="Calibri" w:cs="Calibri"/>
          <w:sz w:val="22"/>
          <w:szCs w:val="22"/>
          <w:lang w:val="es-ES_tradnl"/>
        </w:rPr>
        <w:t>6</w:t>
      </w:r>
    </w:p>
    <w:p w14:paraId="6D1C6C49" w14:textId="77777777" w:rsidR="0039699B" w:rsidRDefault="0039699B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767326E0" w14:textId="77777777" w:rsidR="0039699B" w:rsidRDefault="00B61079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PROTECCIÓN DE DATOS. </w:t>
      </w:r>
    </w:p>
    <w:p w14:paraId="3FDCDB9A" w14:textId="5C70A1BF" w:rsidR="0039699B" w:rsidRDefault="00B61079" w:rsidP="00A86834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En cumplimiento de lo dispuesto en la Ley Orgánica 15/1999, de 13 de diciembre, de Protección de datos, al Ayuntamiento de Alcalá la Real le informa que los datos personales obtenidos mediante la cumplimentación de esta solicitud van a ser incorporados, para su tratamiento, en un fichero automatizado. Así mismo, se le informa que la recogida y tratamiento de dichos datos tienen como finalidad gestionar el proceso de solicitud. De acuerdo con lo previsto en la citada Ley Orgánica, puede ejercitar los derechos de acceso, rectificación, cancelación y oposición dirigiendo un escrito a la Alcaldía del Ayuntamiento de Alcalá la Real, Plaza del Arcipreste de Hita, nº 1. 23680 Alcalá la Rea</w:t>
      </w:r>
      <w:r w:rsidR="00451D6A">
        <w:rPr>
          <w:rFonts w:ascii="Calibri" w:hAnsi="Calibri" w:cs="Calibri"/>
          <w:sz w:val="16"/>
          <w:szCs w:val="16"/>
        </w:rPr>
        <w:t>l</w:t>
      </w:r>
      <w:r>
        <w:rPr>
          <w:rFonts w:ascii="Calibri" w:hAnsi="Calibri" w:cs="Calibri"/>
          <w:sz w:val="16"/>
          <w:szCs w:val="16"/>
        </w:rPr>
        <w:t xml:space="preserve">. (Jaén). </w:t>
      </w:r>
    </w:p>
    <w:p w14:paraId="5B5778E9" w14:textId="77777777" w:rsidR="0039699B" w:rsidRDefault="0039699B"/>
    <w:sectPr w:rsidR="0039699B">
      <w:headerReference w:type="default" r:id="rId11"/>
      <w:footerReference w:type="default" r:id="rId12"/>
      <w:pgSz w:w="11906" w:h="16838"/>
      <w:pgMar w:top="1985" w:right="991" w:bottom="166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304F" w14:textId="77777777" w:rsidR="00B03676" w:rsidRDefault="00B03676">
      <w:r>
        <w:separator/>
      </w:r>
    </w:p>
  </w:endnote>
  <w:endnote w:type="continuationSeparator" w:id="0">
    <w:p w14:paraId="6DB0E1AB" w14:textId="77777777" w:rsidR="00B03676" w:rsidRDefault="00B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69A1" w14:textId="77777777" w:rsidR="00B61079" w:rsidRDefault="00B61079">
    <w:pPr>
      <w:pStyle w:val="Textbody"/>
      <w:pBdr>
        <w:top w:val="single" w:sz="4" w:space="5" w:color="000000"/>
      </w:pBdr>
      <w:jc w:val="center"/>
      <w:rPr>
        <w:b/>
      </w:rPr>
    </w:pPr>
    <w:r>
      <w:rPr>
        <w:b/>
      </w:rPr>
      <w:t>Ayuntamiento de Alcalá la Real</w:t>
    </w:r>
  </w:p>
  <w:p w14:paraId="6CBB1CA1" w14:textId="77777777" w:rsidR="00B61079" w:rsidRDefault="00B61079">
    <w:pPr>
      <w:pStyle w:val="Textbody"/>
      <w:jc w:val="center"/>
      <w:rPr>
        <w:sz w:val="16"/>
      </w:rPr>
    </w:pPr>
    <w:r>
      <w:rPr>
        <w:sz w:val="16"/>
      </w:rPr>
      <w:t>Plaza Arcipreste de Hita, 1, ALCALÁ LA REAL. 23680 (Jaén). Tfno. 953 580 000</w:t>
    </w:r>
  </w:p>
  <w:p w14:paraId="61462FD7" w14:textId="77777777" w:rsidR="00B61079" w:rsidRDefault="00B61079">
    <w:pPr>
      <w:pStyle w:val="Textbody"/>
      <w:jc w:val="center"/>
      <w:rPr>
        <w:sz w:val="16"/>
      </w:rPr>
    </w:pPr>
    <w:r>
      <w:rPr>
        <w:sz w:val="16"/>
      </w:rPr>
      <w:t>www.alcalalareal.es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9B5B" w14:textId="77777777" w:rsidR="00B03676" w:rsidRDefault="00B03676">
      <w:r>
        <w:rPr>
          <w:color w:val="000000"/>
        </w:rPr>
        <w:separator/>
      </w:r>
    </w:p>
  </w:footnote>
  <w:footnote w:type="continuationSeparator" w:id="0">
    <w:p w14:paraId="4D76FAAA" w14:textId="77777777" w:rsidR="00B03676" w:rsidRDefault="00B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CAF" w14:textId="77777777" w:rsidR="00B61079" w:rsidRDefault="00B61079">
    <w:pPr>
      <w:suppressLineNumbers/>
      <w:tabs>
        <w:tab w:val="center" w:pos="4818"/>
        <w:tab w:val="right" w:pos="9637"/>
      </w:tabs>
    </w:pPr>
    <w:r>
      <w:rPr>
        <w:rFonts w:ascii="Arial" w:eastAsia="Lucida Sans Unicode" w:hAnsi="Arial" w:cs="Tahoma"/>
        <w:noProof/>
      </w:rPr>
      <w:drawing>
        <wp:anchor distT="0" distB="0" distL="114300" distR="114300" simplePos="0" relativeHeight="251659264" behindDoc="0" locked="0" layoutInCell="1" allowOverlap="1" wp14:anchorId="112238C7" wp14:editId="68E8DD9E">
          <wp:simplePos x="0" y="0"/>
          <wp:positionH relativeFrom="column">
            <wp:posOffset>-3813</wp:posOffset>
          </wp:positionH>
          <wp:positionV relativeFrom="paragraph">
            <wp:posOffset>-1901</wp:posOffset>
          </wp:positionV>
          <wp:extent cx="698400" cy="698400"/>
          <wp:effectExtent l="0" t="0" r="6450" b="6450"/>
          <wp:wrapSquare wrapText="bothSides"/>
          <wp:docPr id="177869045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400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3B3DBE08" w14:textId="77777777" w:rsidR="00B61079" w:rsidRDefault="00B61079">
    <w:pPr>
      <w:suppressLineNumbers/>
      <w:pBdr>
        <w:bottom w:val="single" w:sz="4" w:space="5" w:color="000000"/>
      </w:pBdr>
      <w:tabs>
        <w:tab w:val="right" w:pos="9637"/>
      </w:tabs>
      <w:jc w:val="center"/>
      <w:rPr>
        <w:rFonts w:ascii="Arial" w:eastAsia="Lucida Sans Unicode" w:hAnsi="Arial" w:cs="Tahoma"/>
        <w:b/>
        <w:bCs/>
        <w:sz w:val="28"/>
        <w:szCs w:val="28"/>
      </w:rPr>
    </w:pPr>
    <w:r>
      <w:rPr>
        <w:rFonts w:ascii="Arial" w:eastAsia="Lucida Sans Unicode" w:hAnsi="Arial" w:cs="Tahoma"/>
        <w:b/>
        <w:bCs/>
        <w:sz w:val="28"/>
        <w:szCs w:val="28"/>
      </w:rPr>
      <w:t>Ayuntamiento de Alcalá la Real</w:t>
    </w:r>
  </w:p>
  <w:p w14:paraId="4AB0052F" w14:textId="77777777" w:rsidR="00B61079" w:rsidRDefault="00B61079">
    <w:pPr>
      <w:suppressLineNumbers/>
      <w:pBdr>
        <w:bottom w:val="single" w:sz="4" w:space="5" w:color="000000"/>
      </w:pBdr>
      <w:tabs>
        <w:tab w:val="right" w:pos="9637"/>
      </w:tabs>
      <w:jc w:val="center"/>
      <w:rPr>
        <w:rFonts w:ascii="Arial" w:eastAsia="Lucida Sans Unicode" w:hAnsi="Arial" w:cs="Tahoma"/>
        <w:b/>
        <w:bCs/>
        <w:sz w:val="18"/>
        <w:szCs w:val="18"/>
      </w:rPr>
    </w:pPr>
    <w:r>
      <w:rPr>
        <w:rFonts w:ascii="Arial" w:eastAsia="Lucida Sans Unicode" w:hAnsi="Arial" w:cs="Tahoma"/>
        <w:b/>
        <w:bCs/>
        <w:sz w:val="18"/>
        <w:szCs w:val="18"/>
      </w:rPr>
      <w:t>Área de Agricultura y Medio Ambiente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4D0"/>
    <w:multiLevelType w:val="hybridMultilevel"/>
    <w:tmpl w:val="CC24F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84AAD"/>
    <w:multiLevelType w:val="hybridMultilevel"/>
    <w:tmpl w:val="ACFE3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04F08"/>
    <w:multiLevelType w:val="multilevel"/>
    <w:tmpl w:val="33C0D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1104318"/>
    <w:multiLevelType w:val="multilevel"/>
    <w:tmpl w:val="83003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6413140">
    <w:abstractNumId w:val="2"/>
  </w:num>
  <w:num w:numId="2" w16cid:durableId="1985157609">
    <w:abstractNumId w:val="3"/>
  </w:num>
  <w:num w:numId="3" w16cid:durableId="1887184824">
    <w:abstractNumId w:val="0"/>
  </w:num>
  <w:num w:numId="4" w16cid:durableId="48621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9A"/>
    <w:rsid w:val="000B4F5A"/>
    <w:rsid w:val="00292B7B"/>
    <w:rsid w:val="0039699B"/>
    <w:rsid w:val="00396F59"/>
    <w:rsid w:val="00451D6A"/>
    <w:rsid w:val="004D5AFB"/>
    <w:rsid w:val="00582DC1"/>
    <w:rsid w:val="0061619B"/>
    <w:rsid w:val="006A00FE"/>
    <w:rsid w:val="006C3FB3"/>
    <w:rsid w:val="006F53BC"/>
    <w:rsid w:val="00763A29"/>
    <w:rsid w:val="0077310E"/>
    <w:rsid w:val="0078641A"/>
    <w:rsid w:val="00957D3F"/>
    <w:rsid w:val="009742A0"/>
    <w:rsid w:val="009C4DE4"/>
    <w:rsid w:val="00A86834"/>
    <w:rsid w:val="00AD649D"/>
    <w:rsid w:val="00B03676"/>
    <w:rsid w:val="00B61079"/>
    <w:rsid w:val="00BB0A9A"/>
    <w:rsid w:val="00BB7A53"/>
    <w:rsid w:val="00BD7D75"/>
    <w:rsid w:val="00D956B8"/>
    <w:rsid w:val="00E94029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49C5"/>
  <w15:docId w15:val="{86A7AA5B-D4EF-4F6C-8A66-B2C89F7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Lucida Sans Unicode" w:hAnsi="Arial" w:cs="Tahom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customStyle="1" w:styleId="Header1">
    <w:name w:val="Head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Standard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B0A9A"/>
    <w:pPr>
      <w:ind w:left="720"/>
      <w:contextualSpacing/>
    </w:pPr>
    <w:rPr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6C3F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calalareal.sedelectronica.es/catalog/tw/d9e2896a-3293-40a4-a7c9-12dcee168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calalareal.sedelectronica.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rlos.bardon@alcalalareal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calalarea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Bardon Lopez Malla</dc:creator>
  <cp:lastModifiedBy>Ayuntamiento Alcala la Real 2</cp:lastModifiedBy>
  <cp:revision>2</cp:revision>
  <cp:lastPrinted>2023-05-31T06:02:00Z</cp:lastPrinted>
  <dcterms:created xsi:type="dcterms:W3CDTF">2026-02-17T11:19:00Z</dcterms:created>
  <dcterms:modified xsi:type="dcterms:W3CDTF">2026-02-17T11:19:00Z</dcterms:modified>
</cp:coreProperties>
</file>